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D87FC" w14:textId="77777777" w:rsidR="00C0469F" w:rsidRDefault="00335D29">
      <w:pPr>
        <w:pStyle w:val="Body"/>
        <w:jc w:val="center"/>
        <w:rPr>
          <w:b/>
          <w:bCs/>
          <w:sz w:val="110"/>
          <w:szCs w:val="110"/>
        </w:rPr>
      </w:pPr>
      <w:bookmarkStart w:id="0" w:name="_GoBack"/>
      <w:bookmarkEnd w:id="0"/>
      <w:r>
        <w:rPr>
          <w:b/>
          <w:bCs/>
          <w:noProof/>
          <w:sz w:val="110"/>
          <w:szCs w:val="110"/>
        </w:rPr>
        <mc:AlternateContent>
          <mc:Choice Requires="wps">
            <w:drawing>
              <wp:anchor distT="152400" distB="152400" distL="152400" distR="152400" simplePos="0" relativeHeight="251660288" behindDoc="0" locked="0" layoutInCell="1" allowOverlap="1" wp14:anchorId="01B58D72" wp14:editId="2D00087C">
                <wp:simplePos x="0" y="0"/>
                <wp:positionH relativeFrom="margin">
                  <wp:posOffset>-176842</wp:posOffset>
                </wp:positionH>
                <wp:positionV relativeFrom="page">
                  <wp:posOffset>792721</wp:posOffset>
                </wp:positionV>
                <wp:extent cx="1759905" cy="1625600"/>
                <wp:effectExtent l="215588" t="240916" r="215588" b="240916"/>
                <wp:wrapThrough wrapText="bothSides" distL="152400" distR="152400">
                  <wp:wrapPolygon edited="1">
                    <wp:start x="0" y="0"/>
                    <wp:lineTo x="21600" y="0"/>
                    <wp:lineTo x="21600" y="21600"/>
                    <wp:lineTo x="0" y="21600"/>
                    <wp:lineTo x="0" y="0"/>
                  </wp:wrapPolygon>
                </wp:wrapThrough>
                <wp:docPr id="1073741825" name="officeArt object" descr="Store these digital cards on your phone for a quick and easy way to check in with your child’s heart."/>
                <wp:cNvGraphicFramePr/>
                <a:graphic xmlns:a="http://schemas.openxmlformats.org/drawingml/2006/main">
                  <a:graphicData uri="http://schemas.microsoft.com/office/word/2010/wordprocessingShape">
                    <wps:wsp>
                      <wps:cNvSpPr txBox="1"/>
                      <wps:spPr>
                        <a:xfrm rot="20467775">
                          <a:off x="0" y="0"/>
                          <a:ext cx="1759905" cy="1625600"/>
                        </a:xfrm>
                        <a:prstGeom prst="rect">
                          <a:avLst/>
                        </a:prstGeom>
                        <a:noFill/>
                        <a:ln w="12700" cap="flat">
                          <a:noFill/>
                          <a:miter lim="400000"/>
                        </a:ln>
                        <a:effectLst/>
                      </wps:spPr>
                      <wps:txbx>
                        <w:txbxContent>
                          <w:p w14:paraId="2204D2AD" w14:textId="77777777" w:rsidR="00C0469F" w:rsidRDefault="00335D29">
                            <w:pPr>
                              <w:pStyle w:val="Body"/>
                              <w:jc w:val="center"/>
                            </w:pPr>
                            <w:r>
                              <w:rPr>
                                <w:b/>
                                <w:bCs/>
                                <w:i/>
                                <w:iCs/>
                                <w:color w:val="FFFFFF"/>
                                <w:sz w:val="24"/>
                                <w:szCs w:val="24"/>
                              </w:rPr>
                              <w:t>Store these digital cards on your phone for a quick and easy way to check in with your child’s heart.</w:t>
                            </w:r>
                          </w:p>
                        </w:txbxContent>
                      </wps:txbx>
                      <wps:bodyPr wrap="square" lIns="50800" tIns="50800" rIns="50800" bIns="50800" numCol="1" anchor="t">
                        <a:noAutofit/>
                      </wps:bodyPr>
                    </wps:wsp>
                  </a:graphicData>
                </a:graphic>
              </wp:anchor>
            </w:drawing>
          </mc:Choice>
          <mc:Fallback>
            <w:pict>
              <v:shapetype w14:anchorId="01B58D72" id="_x0000_t202" coordsize="21600,21600" o:spt="202" path="m,l,21600r21600,l21600,xe">
                <v:stroke joinstyle="miter"/>
                <v:path gradientshapeok="t" o:connecttype="rect"/>
              </v:shapetype>
              <v:shape id="officeArt object" o:spid="_x0000_s1026" type="#_x0000_t202" alt="Store these digital cards on your phone for a quick and easy way to check in with your child’s heart." style="position:absolute;left:0;text-align:left;margin-left:-13.9pt;margin-top:62.4pt;width:138.6pt;height:128pt;rotation:-1236692fd;z-index:251660288;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592 0 21592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" filled="f" stroked="f" strokeweight="1pt">
                <v:stroke miterlimit="4"/>
                <v:textbox inset="4pt,4pt,4pt,4pt">
                  <w:txbxContent>
                    <w:p w14:paraId="2204D2AD" w14:textId="77777777" w:rsidR="00C0469F" w:rsidRDefault="00335D29">
                      <w:pPr>
                        <w:pStyle w:val="Body"/>
                        <w:jc w:val="center"/>
                      </w:pPr>
                      <w:r>
                        <w:rPr>
                          <w:b/>
                          <w:bCs/>
                          <w:i/>
                          <w:iCs/>
                          <w:color w:val="FFFFFF"/>
                          <w:sz w:val="24"/>
                          <w:szCs w:val="24"/>
                        </w:rPr>
                        <w:t>Store these digital cards on your phone for a quick and easy way to check in with your child’s heart.</w:t>
                      </w:r>
                    </w:p>
                  </w:txbxContent>
                </v:textbox>
                <w10:wrap type="through" anchorx="margin" anchory="page"/>
              </v:shape>
            </w:pict>
          </mc:Fallback>
        </mc:AlternateContent>
      </w:r>
    </w:p>
    <w:p w14:paraId="75A6B529" w14:textId="77777777" w:rsidR="00C0469F" w:rsidRDefault="00C0469F">
      <w:pPr>
        <w:pStyle w:val="Body"/>
        <w:jc w:val="center"/>
        <w:rPr>
          <w:b/>
          <w:bCs/>
          <w:sz w:val="126"/>
          <w:szCs w:val="126"/>
        </w:rPr>
      </w:pPr>
    </w:p>
    <w:p w14:paraId="1780C98D" w14:textId="77777777" w:rsidR="00C0469F" w:rsidRDefault="00335D29">
      <w:pPr>
        <w:pStyle w:val="Body"/>
        <w:jc w:val="center"/>
        <w:rPr>
          <w:b/>
          <w:bCs/>
          <w:sz w:val="122"/>
          <w:szCs w:val="122"/>
        </w:rPr>
      </w:pPr>
      <w:r>
        <w:rPr>
          <w:b/>
          <w:bCs/>
          <w:noProof/>
          <w:sz w:val="122"/>
          <w:szCs w:val="122"/>
        </w:rPr>
        <mc:AlternateContent>
          <mc:Choice Requires="wps">
            <w:drawing>
              <wp:anchor distT="152400" distB="152400" distL="152400" distR="152400" simplePos="0" relativeHeight="251659264" behindDoc="0" locked="0" layoutInCell="1" allowOverlap="1" wp14:anchorId="75524E1E" wp14:editId="718BDA45">
                <wp:simplePos x="0" y="0"/>
                <wp:positionH relativeFrom="margin">
                  <wp:posOffset>-473710</wp:posOffset>
                </wp:positionH>
                <wp:positionV relativeFrom="page">
                  <wp:posOffset>254000</wp:posOffset>
                </wp:positionV>
                <wp:extent cx="2188270" cy="2286001"/>
                <wp:effectExtent l="0" t="0" r="0" b="0"/>
                <wp:wrapNone/>
                <wp:docPr id="1073741826" name="officeArt object" descr="Oval"/>
                <wp:cNvGraphicFramePr/>
                <a:graphic xmlns:a="http://schemas.openxmlformats.org/drawingml/2006/main">
                  <a:graphicData uri="http://schemas.microsoft.com/office/word/2010/wordprocessingShape">
                    <wps:wsp>
                      <wps:cNvSpPr/>
                      <wps:spPr>
                        <a:xfrm>
                          <a:off x="0" y="0"/>
                          <a:ext cx="2188270" cy="2286001"/>
                        </a:xfrm>
                        <a:prstGeom prst="ellipse">
                          <a:avLst/>
                        </a:prstGeom>
                        <a:solidFill>
                          <a:srgbClr val="000000"/>
                        </a:solidFill>
                        <a:ln w="12700" cap="flat">
                          <a:noFill/>
                          <a:miter lim="400000"/>
                        </a:ln>
                        <a:effectLst/>
                      </wps:spPr>
                      <wps:bodyPr/>
                    </wps:wsp>
                  </a:graphicData>
                </a:graphic>
              </wp:anchor>
            </w:drawing>
          </mc:Choice>
          <mc:Fallback>
            <w:pict>
              <v:oval id="_x0000_s1027" style="visibility:visible;position:absolute;margin-left:-37.3pt;margin-top:20.0pt;width:172.3pt;height:180.0pt;z-index:251659264;mso-position-horizontal:absolute;mso-position-horizontal-relative:margin;mso-position-vertical:absolute;mso-position-vertical-relative:page;mso-wrap-distance-left:12.0pt;mso-wrap-distance-top:12.0pt;mso-wrap-distance-right:12.0pt;mso-wrap-distance-bottom:12.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margin" anchory="page"/>
              </v:oval>
            </w:pict>
          </mc:Fallback>
        </mc:AlternateContent>
      </w:r>
      <w:r>
        <w:rPr>
          <w:b/>
          <w:bCs/>
          <w:sz w:val="122"/>
          <w:szCs w:val="122"/>
        </w:rPr>
        <w:t>PARENT</w:t>
      </w:r>
    </w:p>
    <w:p w14:paraId="42C0F02D" w14:textId="77777777" w:rsidR="00C0469F" w:rsidRDefault="00335D29">
      <w:pPr>
        <w:pStyle w:val="Body"/>
        <w:jc w:val="center"/>
        <w:rPr>
          <w:b/>
          <w:bCs/>
          <w:sz w:val="122"/>
          <w:szCs w:val="122"/>
        </w:rPr>
      </w:pPr>
      <w:r>
        <w:rPr>
          <w:b/>
          <w:bCs/>
          <w:sz w:val="122"/>
          <w:szCs w:val="122"/>
        </w:rPr>
        <w:t xml:space="preserve"> CUE CARDS</w:t>
      </w:r>
    </w:p>
    <w:p w14:paraId="7ECAD2E6" w14:textId="77777777" w:rsidR="00C0469F" w:rsidRDefault="00C0469F">
      <w:pPr>
        <w:pStyle w:val="Body"/>
        <w:jc w:val="center"/>
        <w:rPr>
          <w:b/>
          <w:bCs/>
          <w:sz w:val="64"/>
          <w:szCs w:val="64"/>
        </w:rPr>
      </w:pPr>
    </w:p>
    <w:p w14:paraId="4609B89E" w14:textId="77777777" w:rsidR="00C0469F" w:rsidRDefault="00C0469F">
      <w:pPr>
        <w:pStyle w:val="Body"/>
        <w:jc w:val="center"/>
        <w:rPr>
          <w:b/>
          <w:bCs/>
          <w:sz w:val="64"/>
          <w:szCs w:val="64"/>
        </w:rPr>
      </w:pPr>
    </w:p>
    <w:p w14:paraId="7DFC50FF" w14:textId="77777777" w:rsidR="00C0469F" w:rsidRDefault="00C0469F">
      <w:pPr>
        <w:pStyle w:val="Body"/>
        <w:jc w:val="center"/>
        <w:rPr>
          <w:b/>
          <w:bCs/>
          <w:sz w:val="64"/>
          <w:szCs w:val="64"/>
        </w:rPr>
      </w:pPr>
    </w:p>
    <w:p w14:paraId="53BC5167" w14:textId="77777777" w:rsidR="00C0469F" w:rsidRDefault="00C0469F">
      <w:pPr>
        <w:pStyle w:val="Body"/>
        <w:jc w:val="center"/>
        <w:rPr>
          <w:b/>
          <w:bCs/>
          <w:sz w:val="64"/>
          <w:szCs w:val="64"/>
        </w:rPr>
      </w:pPr>
    </w:p>
    <w:p w14:paraId="7A8BC58A" w14:textId="77777777" w:rsidR="00C0469F" w:rsidRDefault="00C0469F">
      <w:pPr>
        <w:pStyle w:val="Body"/>
        <w:jc w:val="center"/>
        <w:rPr>
          <w:b/>
          <w:bCs/>
          <w:sz w:val="64"/>
          <w:szCs w:val="64"/>
        </w:rPr>
      </w:pPr>
    </w:p>
    <w:p w14:paraId="5F263944" w14:textId="77777777" w:rsidR="00C0469F" w:rsidRDefault="00C0469F">
      <w:pPr>
        <w:pStyle w:val="Body"/>
        <w:jc w:val="center"/>
        <w:rPr>
          <w:b/>
          <w:bCs/>
          <w:sz w:val="64"/>
          <w:szCs w:val="64"/>
        </w:rPr>
      </w:pPr>
    </w:p>
    <w:p w14:paraId="586FC28A" w14:textId="77777777" w:rsidR="00C0469F" w:rsidRDefault="00335D29">
      <w:pPr>
        <w:pStyle w:val="Body"/>
        <w:jc w:val="center"/>
        <w:rPr>
          <w:b/>
          <w:bCs/>
          <w:sz w:val="48"/>
          <w:szCs w:val="48"/>
        </w:rPr>
      </w:pPr>
      <w:r>
        <w:rPr>
          <w:b/>
          <w:bCs/>
          <w:sz w:val="48"/>
          <w:szCs w:val="48"/>
        </w:rPr>
        <w:t xml:space="preserve">A Tool </w:t>
      </w:r>
      <w:proofErr w:type="gramStart"/>
      <w:r>
        <w:rPr>
          <w:b/>
          <w:bCs/>
          <w:sz w:val="48"/>
          <w:szCs w:val="48"/>
        </w:rPr>
        <w:t>To</w:t>
      </w:r>
      <w:proofErr w:type="gramEnd"/>
      <w:r>
        <w:rPr>
          <w:b/>
          <w:bCs/>
          <w:sz w:val="48"/>
          <w:szCs w:val="48"/>
        </w:rPr>
        <w:t xml:space="preserve"> Help Parents Check-In On A Child’s Thoughts &amp; Feelings</w:t>
      </w:r>
    </w:p>
    <w:p w14:paraId="528703FE" w14:textId="77777777" w:rsidR="00C0469F" w:rsidRDefault="00C0469F">
      <w:pPr>
        <w:pStyle w:val="Body"/>
        <w:jc w:val="center"/>
      </w:pPr>
    </w:p>
    <w:p w14:paraId="20B11BA4" w14:textId="77777777" w:rsidR="00C0469F" w:rsidRDefault="00C0469F">
      <w:pPr>
        <w:pStyle w:val="Body"/>
        <w:jc w:val="center"/>
      </w:pPr>
    </w:p>
    <w:p w14:paraId="457E196D" w14:textId="77777777" w:rsidR="00C0469F" w:rsidRDefault="00C0469F">
      <w:pPr>
        <w:pStyle w:val="Body"/>
        <w:jc w:val="center"/>
        <w:rPr>
          <w:b/>
          <w:bCs/>
          <w:sz w:val="30"/>
          <w:szCs w:val="30"/>
        </w:rPr>
      </w:pPr>
    </w:p>
    <w:p w14:paraId="11A242F1" w14:textId="77777777" w:rsidR="00C0469F" w:rsidRDefault="00C0469F">
      <w:pPr>
        <w:pStyle w:val="Body"/>
        <w:jc w:val="center"/>
        <w:rPr>
          <w:b/>
          <w:bCs/>
          <w:sz w:val="30"/>
          <w:szCs w:val="30"/>
        </w:rPr>
      </w:pPr>
    </w:p>
    <w:p w14:paraId="18EED0F3" w14:textId="77777777" w:rsidR="00C0469F" w:rsidRDefault="00335D29">
      <w:pPr>
        <w:pStyle w:val="Body"/>
        <w:jc w:val="center"/>
        <w:rPr>
          <w:b/>
          <w:bCs/>
          <w:sz w:val="30"/>
          <w:szCs w:val="30"/>
        </w:rPr>
      </w:pPr>
      <w:r>
        <w:rPr>
          <w:b/>
          <w:bCs/>
          <w:sz w:val="30"/>
          <w:szCs w:val="30"/>
        </w:rPr>
        <w:t>PARENT CUE CARDS</w:t>
      </w:r>
    </w:p>
    <w:p w14:paraId="1CD2B300" w14:textId="77777777" w:rsidR="00C0469F" w:rsidRDefault="00C0469F">
      <w:pPr>
        <w:pStyle w:val="Body"/>
        <w:jc w:val="center"/>
        <w:rPr>
          <w:b/>
          <w:bCs/>
          <w:sz w:val="30"/>
          <w:szCs w:val="30"/>
        </w:rPr>
      </w:pPr>
    </w:p>
    <w:p w14:paraId="5A29CDBB" w14:textId="77777777" w:rsidR="00C0469F" w:rsidRDefault="00335D29">
      <w:pPr>
        <w:pStyle w:val="Body"/>
        <w:jc w:val="center"/>
        <w:rPr>
          <w:b/>
          <w:bCs/>
          <w:sz w:val="30"/>
          <w:szCs w:val="30"/>
        </w:rPr>
      </w:pPr>
      <w:r>
        <w:rPr>
          <w:b/>
          <w:bCs/>
          <w:sz w:val="30"/>
          <w:szCs w:val="30"/>
        </w:rPr>
        <w:t xml:space="preserve">WHAT IS IT </w:t>
      </w:r>
    </w:p>
    <w:p w14:paraId="10C66AC2" w14:textId="77777777" w:rsidR="00C0469F" w:rsidRDefault="00C0469F">
      <w:pPr>
        <w:pStyle w:val="Body"/>
        <w:jc w:val="center"/>
        <w:rPr>
          <w:b/>
          <w:bCs/>
          <w:sz w:val="30"/>
          <w:szCs w:val="30"/>
        </w:rPr>
      </w:pPr>
    </w:p>
    <w:p w14:paraId="26FA5691" w14:textId="77777777" w:rsidR="00C0469F" w:rsidRDefault="00335D29">
      <w:pPr>
        <w:pStyle w:val="Body"/>
        <w:jc w:val="center"/>
        <w:rPr>
          <w:sz w:val="28"/>
          <w:szCs w:val="28"/>
        </w:rPr>
      </w:pPr>
      <w:r>
        <w:rPr>
          <w:sz w:val="28"/>
          <w:szCs w:val="28"/>
        </w:rPr>
        <w:t xml:space="preserve">As God created your </w:t>
      </w:r>
      <w:r>
        <w:rPr>
          <w:sz w:val="28"/>
          <w:szCs w:val="28"/>
        </w:rPr>
        <w:t>child, He designed them to have a physical, spiritual, emotional, and mental component. Naturally, they are able to tend to the physical on the playground and in backyards. They can foster the spiritual through discipleship within the family and Church. Bu</w:t>
      </w:r>
      <w:r>
        <w:rPr>
          <w:sz w:val="28"/>
          <w:szCs w:val="28"/>
        </w:rPr>
        <w:t xml:space="preserve">t when it comes to caring for the emotional and mental piece, they need a place where they can learn how to understand </w:t>
      </w:r>
      <w:r>
        <w:rPr>
          <w:i/>
          <w:iCs/>
          <w:sz w:val="28"/>
          <w:szCs w:val="28"/>
        </w:rPr>
        <w:t xml:space="preserve">their </w:t>
      </w:r>
      <w:r>
        <w:rPr>
          <w:sz w:val="28"/>
          <w:szCs w:val="28"/>
        </w:rPr>
        <w:t>feelings and thoughts.</w:t>
      </w:r>
    </w:p>
    <w:p w14:paraId="6CD7B417" w14:textId="77777777" w:rsidR="00C0469F" w:rsidRDefault="00C0469F">
      <w:pPr>
        <w:pStyle w:val="Body"/>
        <w:jc w:val="center"/>
        <w:rPr>
          <w:sz w:val="28"/>
          <w:szCs w:val="28"/>
        </w:rPr>
      </w:pPr>
    </w:p>
    <w:p w14:paraId="2A24D822" w14:textId="77777777" w:rsidR="00C0469F" w:rsidRDefault="00335D29">
      <w:pPr>
        <w:pStyle w:val="Body"/>
        <w:jc w:val="center"/>
        <w:rPr>
          <w:sz w:val="28"/>
          <w:szCs w:val="28"/>
        </w:rPr>
      </w:pPr>
      <w:r>
        <w:rPr>
          <w:sz w:val="28"/>
          <w:szCs w:val="28"/>
        </w:rPr>
        <w:t xml:space="preserve">This discovery process is critical to spiritual growth because God speaks to the heart of His people. </w:t>
      </w:r>
      <w:proofErr w:type="gramStart"/>
      <w:r>
        <w:rPr>
          <w:sz w:val="28"/>
          <w:szCs w:val="28"/>
        </w:rPr>
        <w:t>So</w:t>
      </w:r>
      <w:proofErr w:type="gramEnd"/>
      <w:r>
        <w:rPr>
          <w:sz w:val="28"/>
          <w:szCs w:val="28"/>
        </w:rPr>
        <w:t xml:space="preserve"> </w:t>
      </w:r>
      <w:r>
        <w:rPr>
          <w:sz w:val="28"/>
          <w:szCs w:val="28"/>
        </w:rPr>
        <w:t>when your child is able to understand his or her heart, they are open and available to hear from God.</w:t>
      </w:r>
    </w:p>
    <w:p w14:paraId="62845AE7" w14:textId="77777777" w:rsidR="00C0469F" w:rsidRDefault="00C0469F">
      <w:pPr>
        <w:pStyle w:val="Body"/>
        <w:jc w:val="center"/>
        <w:rPr>
          <w:sz w:val="34"/>
          <w:szCs w:val="34"/>
        </w:rPr>
      </w:pPr>
    </w:p>
    <w:p w14:paraId="0AA045DC" w14:textId="77777777" w:rsidR="00C0469F" w:rsidRDefault="00335D29">
      <w:pPr>
        <w:pStyle w:val="Body"/>
        <w:jc w:val="center"/>
        <w:rPr>
          <w:b/>
          <w:bCs/>
          <w:sz w:val="28"/>
          <w:szCs w:val="28"/>
        </w:rPr>
      </w:pPr>
      <w:r>
        <w:rPr>
          <w:sz w:val="28"/>
          <w:szCs w:val="28"/>
        </w:rPr>
        <w:t xml:space="preserve">To help parents and guardians, we created </w:t>
      </w:r>
      <w:r>
        <w:rPr>
          <w:i/>
          <w:iCs/>
          <w:sz w:val="28"/>
          <w:szCs w:val="28"/>
        </w:rPr>
        <w:t xml:space="preserve">Parent Cue Cards. </w:t>
      </w:r>
      <w:r>
        <w:rPr>
          <w:sz w:val="28"/>
          <w:szCs w:val="28"/>
        </w:rPr>
        <w:t xml:space="preserve">They are designed to </w:t>
      </w:r>
      <w:r>
        <w:rPr>
          <w:sz w:val="28"/>
          <w:szCs w:val="28"/>
          <w:lang w:val="fr-FR"/>
        </w:rPr>
        <w:t xml:space="preserve">encourage </w:t>
      </w:r>
      <w:r>
        <w:rPr>
          <w:sz w:val="28"/>
          <w:szCs w:val="28"/>
        </w:rPr>
        <w:t>a child to name their emotions and speak their thoughts. Somet</w:t>
      </w:r>
      <w:r>
        <w:rPr>
          <w:sz w:val="28"/>
          <w:szCs w:val="28"/>
        </w:rPr>
        <w:t>imes, this journey can be messy, so we invite parents to offer empathy and kindness as a first response.</w:t>
      </w:r>
    </w:p>
    <w:p w14:paraId="41A4B8A7" w14:textId="77777777" w:rsidR="00C0469F" w:rsidRDefault="00C0469F">
      <w:pPr>
        <w:pStyle w:val="Body"/>
        <w:jc w:val="center"/>
        <w:rPr>
          <w:sz w:val="34"/>
          <w:szCs w:val="34"/>
        </w:rPr>
      </w:pPr>
    </w:p>
    <w:p w14:paraId="674CAD31" w14:textId="77777777" w:rsidR="00C0469F" w:rsidRDefault="00335D29">
      <w:pPr>
        <w:pStyle w:val="Body"/>
        <w:jc w:val="center"/>
        <w:rPr>
          <w:b/>
          <w:bCs/>
          <w:sz w:val="30"/>
          <w:szCs w:val="30"/>
        </w:rPr>
      </w:pPr>
      <w:r>
        <w:rPr>
          <w:b/>
          <w:bCs/>
          <w:sz w:val="30"/>
          <w:szCs w:val="30"/>
        </w:rPr>
        <w:t>- - - - - - - - - - - - - - - - - - - - - - - - - -</w:t>
      </w:r>
    </w:p>
    <w:p w14:paraId="039D186E" w14:textId="77777777" w:rsidR="00C0469F" w:rsidRDefault="00C0469F">
      <w:pPr>
        <w:pStyle w:val="Body"/>
        <w:jc w:val="center"/>
        <w:rPr>
          <w:sz w:val="30"/>
          <w:szCs w:val="30"/>
        </w:rPr>
      </w:pPr>
    </w:p>
    <w:p w14:paraId="3CBEEF74" w14:textId="77777777" w:rsidR="00C0469F" w:rsidRDefault="00335D29">
      <w:pPr>
        <w:pStyle w:val="Body"/>
        <w:jc w:val="center"/>
        <w:rPr>
          <w:b/>
          <w:bCs/>
          <w:sz w:val="30"/>
          <w:szCs w:val="30"/>
        </w:rPr>
      </w:pPr>
      <w:r>
        <w:rPr>
          <w:b/>
          <w:bCs/>
          <w:sz w:val="30"/>
          <w:szCs w:val="30"/>
        </w:rPr>
        <w:t>HOW TO USE IT</w:t>
      </w:r>
    </w:p>
    <w:p w14:paraId="03F51787" w14:textId="77777777" w:rsidR="00C0469F" w:rsidRDefault="00C0469F">
      <w:pPr>
        <w:pStyle w:val="Body"/>
        <w:jc w:val="center"/>
        <w:rPr>
          <w:sz w:val="30"/>
          <w:szCs w:val="30"/>
        </w:rPr>
      </w:pPr>
    </w:p>
    <w:p w14:paraId="6C94361C" w14:textId="77777777" w:rsidR="00C0469F" w:rsidRDefault="00335D29">
      <w:pPr>
        <w:pStyle w:val="Body"/>
        <w:jc w:val="center"/>
        <w:rPr>
          <w:sz w:val="30"/>
          <w:szCs w:val="30"/>
        </w:rPr>
      </w:pPr>
      <w:r>
        <w:rPr>
          <w:sz w:val="30"/>
          <w:szCs w:val="30"/>
        </w:rPr>
        <w:t xml:space="preserve">Print the questions and keep them close by in a family space, such as the kitchen </w:t>
      </w:r>
      <w:r>
        <w:rPr>
          <w:sz w:val="30"/>
          <w:szCs w:val="30"/>
        </w:rPr>
        <w:t>or the car.</w:t>
      </w:r>
    </w:p>
    <w:p w14:paraId="0CECC67D" w14:textId="77777777" w:rsidR="00C0469F" w:rsidRDefault="00C0469F">
      <w:pPr>
        <w:pStyle w:val="Body"/>
        <w:jc w:val="center"/>
        <w:rPr>
          <w:i/>
          <w:iCs/>
          <w:sz w:val="30"/>
          <w:szCs w:val="30"/>
        </w:rPr>
      </w:pPr>
    </w:p>
    <w:p w14:paraId="728755B1" w14:textId="77777777" w:rsidR="00C0469F" w:rsidRDefault="00335D29">
      <w:pPr>
        <w:pStyle w:val="Body"/>
        <w:jc w:val="center"/>
        <w:rPr>
          <w:sz w:val="30"/>
          <w:szCs w:val="30"/>
        </w:rPr>
      </w:pPr>
      <w:r>
        <w:rPr>
          <w:sz w:val="30"/>
          <w:szCs w:val="30"/>
        </w:rPr>
        <w:t>Download the images in an album on a cell phone and use them on the go.</w:t>
      </w:r>
    </w:p>
    <w:p w14:paraId="4CEF4E8D" w14:textId="77777777" w:rsidR="00C0469F" w:rsidRDefault="00C0469F">
      <w:pPr>
        <w:pStyle w:val="Body"/>
        <w:jc w:val="center"/>
        <w:rPr>
          <w:sz w:val="34"/>
          <w:szCs w:val="34"/>
        </w:rPr>
      </w:pPr>
    </w:p>
    <w:p w14:paraId="13A55CC1" w14:textId="77777777" w:rsidR="00C0469F" w:rsidRDefault="00C0469F">
      <w:pPr>
        <w:pStyle w:val="Body"/>
        <w:jc w:val="center"/>
        <w:rPr>
          <w:sz w:val="34"/>
          <w:szCs w:val="34"/>
        </w:rPr>
      </w:pPr>
    </w:p>
    <w:p w14:paraId="49E4104F" w14:textId="77777777" w:rsidR="00C0469F" w:rsidRDefault="00C0469F">
      <w:pPr>
        <w:pStyle w:val="Body"/>
        <w:jc w:val="center"/>
        <w:rPr>
          <w:sz w:val="38"/>
          <w:szCs w:val="38"/>
        </w:rPr>
      </w:pPr>
    </w:p>
    <w:p w14:paraId="4D528961" w14:textId="77777777" w:rsidR="00C0469F" w:rsidRDefault="00C0469F">
      <w:pPr>
        <w:pStyle w:val="Body"/>
        <w:jc w:val="center"/>
        <w:rPr>
          <w:sz w:val="38"/>
          <w:szCs w:val="38"/>
        </w:rPr>
      </w:pPr>
    </w:p>
    <w:p w14:paraId="726D308B" w14:textId="77777777" w:rsidR="00C0469F" w:rsidRDefault="00C0469F">
      <w:pPr>
        <w:pStyle w:val="Body"/>
        <w:jc w:val="center"/>
        <w:rPr>
          <w:sz w:val="38"/>
          <w:szCs w:val="38"/>
        </w:rPr>
      </w:pPr>
    </w:p>
    <w:p w14:paraId="61EC2A52" w14:textId="77777777" w:rsidR="00C0469F" w:rsidRDefault="00C0469F">
      <w:pPr>
        <w:pStyle w:val="Body"/>
        <w:jc w:val="center"/>
        <w:rPr>
          <w:sz w:val="38"/>
          <w:szCs w:val="38"/>
        </w:rPr>
      </w:pPr>
    </w:p>
    <w:p w14:paraId="3C20864C" w14:textId="77777777" w:rsidR="00C0469F" w:rsidRDefault="00C0469F">
      <w:pPr>
        <w:pStyle w:val="Body"/>
        <w:jc w:val="center"/>
        <w:rPr>
          <w:sz w:val="26"/>
          <w:szCs w:val="26"/>
        </w:rPr>
      </w:pPr>
    </w:p>
    <w:p w14:paraId="46CCEAC6" w14:textId="77777777" w:rsidR="00C0469F" w:rsidRDefault="00335D29">
      <w:pPr>
        <w:pStyle w:val="Body"/>
        <w:jc w:val="center"/>
        <w:rPr>
          <w:sz w:val="26"/>
          <w:szCs w:val="26"/>
        </w:rPr>
      </w:pPr>
      <w:r>
        <w:rPr>
          <w:sz w:val="26"/>
          <w:szCs w:val="26"/>
        </w:rPr>
        <w:t>15 QUESTIONS FOR IMAGES &amp; PDF (Sample image below)</w:t>
      </w:r>
    </w:p>
    <w:p w14:paraId="3E578D9D" w14:textId="77777777" w:rsidR="00C0469F" w:rsidRDefault="00335D29">
      <w:pPr>
        <w:pStyle w:val="Body"/>
        <w:rPr>
          <w:sz w:val="20"/>
          <w:szCs w:val="20"/>
        </w:rPr>
      </w:pPr>
      <w:r>
        <w:rPr>
          <w:noProof/>
          <w:sz w:val="20"/>
          <w:szCs w:val="20"/>
        </w:rPr>
        <mc:AlternateContent>
          <mc:Choice Requires="wps">
            <w:drawing>
              <wp:anchor distT="152400" distB="152400" distL="152400" distR="152400" simplePos="0" relativeHeight="251661312" behindDoc="0" locked="0" layoutInCell="1" allowOverlap="1" wp14:anchorId="1D416F32" wp14:editId="72539AD1">
                <wp:simplePos x="0" y="0"/>
                <wp:positionH relativeFrom="margin">
                  <wp:posOffset>-71119</wp:posOffset>
                </wp:positionH>
                <wp:positionV relativeFrom="line">
                  <wp:posOffset>303231</wp:posOffset>
                </wp:positionV>
                <wp:extent cx="2540349" cy="4218614"/>
                <wp:effectExtent l="0" t="0" r="0" b="0"/>
                <wp:wrapNone/>
                <wp:docPr id="1073741827" name="officeArt object" descr="Are you feeling good about ____________…"/>
                <wp:cNvGraphicFramePr/>
                <a:graphic xmlns:a="http://schemas.openxmlformats.org/drawingml/2006/main">
                  <a:graphicData uri="http://schemas.microsoft.com/office/word/2010/wordprocessingShape">
                    <wps:wsp>
                      <wps:cNvSpPr txBox="1"/>
                      <wps:spPr>
                        <a:xfrm>
                          <a:off x="0" y="0"/>
                          <a:ext cx="2540349" cy="4218614"/>
                        </a:xfrm>
                        <a:prstGeom prst="rect">
                          <a:avLst/>
                        </a:prstGeom>
                        <a:noFill/>
                        <a:ln w="12700" cap="flat">
                          <a:solidFill>
                            <a:srgbClr val="000000"/>
                          </a:solidFill>
                          <a:prstDash val="solid"/>
                          <a:miter lim="400000"/>
                        </a:ln>
                        <a:effectLst/>
                      </wps:spPr>
                      <wps:txbx>
                        <w:txbxContent>
                          <w:p w14:paraId="2C124602" w14:textId="77777777" w:rsidR="00C0469F" w:rsidRDefault="00C0469F">
                            <w:pPr>
                              <w:pStyle w:val="Body"/>
                              <w:jc w:val="center"/>
                              <w:rPr>
                                <w:sz w:val="46"/>
                                <w:szCs w:val="46"/>
                              </w:rPr>
                            </w:pPr>
                          </w:p>
                          <w:p w14:paraId="541486C7" w14:textId="77777777" w:rsidR="00C0469F" w:rsidRDefault="00335D29">
                            <w:pPr>
                              <w:pStyle w:val="Body"/>
                              <w:jc w:val="center"/>
                              <w:rPr>
                                <w:sz w:val="52"/>
                                <w:szCs w:val="52"/>
                              </w:rPr>
                            </w:pPr>
                            <w:r>
                              <w:rPr>
                                <w:sz w:val="52"/>
                                <w:szCs w:val="52"/>
                              </w:rPr>
                              <w:t xml:space="preserve">Are you feeling good </w:t>
                            </w:r>
                            <w:proofErr w:type="gramStart"/>
                            <w:r>
                              <w:rPr>
                                <w:sz w:val="52"/>
                                <w:szCs w:val="52"/>
                              </w:rPr>
                              <w:t>about ____________</w:t>
                            </w:r>
                            <w:proofErr w:type="gramEnd"/>
                            <w:r>
                              <w:rPr>
                                <w:sz w:val="52"/>
                                <w:szCs w:val="52"/>
                              </w:rPr>
                              <w:t xml:space="preserve"> </w:t>
                            </w:r>
                          </w:p>
                          <w:p w14:paraId="32836825" w14:textId="77777777" w:rsidR="00C0469F" w:rsidRDefault="00335D29">
                            <w:pPr>
                              <w:pStyle w:val="Body"/>
                              <w:jc w:val="center"/>
                              <w:rPr>
                                <w:sz w:val="24"/>
                                <w:szCs w:val="24"/>
                              </w:rPr>
                            </w:pPr>
                            <w:r>
                              <w:rPr>
                                <w:sz w:val="24"/>
                                <w:szCs w:val="24"/>
                                <w:lang w:val="it-IT"/>
                              </w:rPr>
                              <w:t xml:space="preserve">(be </w:t>
                            </w:r>
                            <w:proofErr w:type="spellStart"/>
                            <w:r>
                              <w:rPr>
                                <w:sz w:val="24"/>
                                <w:szCs w:val="24"/>
                                <w:lang w:val="it-IT"/>
                              </w:rPr>
                              <w:t>specific</w:t>
                            </w:r>
                            <w:proofErr w:type="spellEnd"/>
                            <w:r>
                              <w:rPr>
                                <w:sz w:val="24"/>
                                <w:szCs w:val="24"/>
                              </w:rPr>
                              <w:t xml:space="preserve"> about the subject</w:t>
                            </w:r>
                            <w:r>
                              <w:rPr>
                                <w:sz w:val="24"/>
                                <w:szCs w:val="24"/>
                              </w:rPr>
                              <w:t>)</w:t>
                            </w:r>
                          </w:p>
                          <w:p w14:paraId="763F23D6" w14:textId="77777777" w:rsidR="00C0469F" w:rsidRDefault="00C0469F">
                            <w:pPr>
                              <w:pStyle w:val="Body"/>
                              <w:jc w:val="center"/>
                              <w:rPr>
                                <w:sz w:val="24"/>
                                <w:szCs w:val="24"/>
                              </w:rPr>
                            </w:pPr>
                          </w:p>
                          <w:p w14:paraId="6F4EC51F" w14:textId="77777777" w:rsidR="00C0469F" w:rsidRDefault="00335D29">
                            <w:pPr>
                              <w:pStyle w:val="Body"/>
                              <w:jc w:val="center"/>
                              <w:rPr>
                                <w:sz w:val="52"/>
                                <w:szCs w:val="52"/>
                              </w:rPr>
                            </w:pPr>
                            <w:r>
                              <w:rPr>
                                <w:sz w:val="52"/>
                                <w:szCs w:val="52"/>
                              </w:rPr>
                              <w:t xml:space="preserve">or “just okay” </w:t>
                            </w:r>
                          </w:p>
                          <w:p w14:paraId="3BED242F" w14:textId="77777777" w:rsidR="00C0469F" w:rsidRDefault="00335D29">
                            <w:pPr>
                              <w:pStyle w:val="Body"/>
                              <w:jc w:val="center"/>
                              <w:rPr>
                                <w:sz w:val="52"/>
                                <w:szCs w:val="52"/>
                              </w:rPr>
                            </w:pPr>
                            <w:r>
                              <w:rPr>
                                <w:sz w:val="52"/>
                                <w:szCs w:val="52"/>
                              </w:rPr>
                              <w:t xml:space="preserve">or is it a struggle? </w:t>
                            </w:r>
                          </w:p>
                          <w:p w14:paraId="1391E489" w14:textId="77777777" w:rsidR="00C0469F" w:rsidRDefault="00335D29">
                            <w:pPr>
                              <w:pStyle w:val="Body"/>
                              <w:jc w:val="center"/>
                            </w:pPr>
                            <w:r>
                              <w:rPr>
                                <w:sz w:val="46"/>
                                <w:szCs w:val="46"/>
                              </w:rPr>
                              <w:tab/>
                            </w:r>
                            <w:r>
                              <w:rPr>
                                <w:sz w:val="46"/>
                                <w:szCs w:val="46"/>
                              </w:rPr>
                              <w:tab/>
                            </w:r>
                            <w:r>
                              <w:rPr>
                                <w:sz w:val="46"/>
                                <w:szCs w:val="46"/>
                              </w:rPr>
                              <w:tab/>
                              <w:t xml:space="preserve">      </w:t>
                            </w:r>
                          </w:p>
                        </w:txbxContent>
                      </wps:txbx>
                      <wps:bodyPr wrap="square" lIns="50800" tIns="50800" rIns="50800" bIns="50800" numCol="1" anchor="t">
                        <a:noAutofit/>
                      </wps:bodyPr>
                    </wps:wsp>
                  </a:graphicData>
                </a:graphic>
              </wp:anchor>
            </w:drawing>
          </mc:Choice>
          <mc:Fallback>
            <w:pict>
              <v:shape id="_x0000_s1028" type="#_x0000_t202" style="visibility:visible;position:absolute;margin-left:-5.6pt;margin-top:23.9pt;width:200.0pt;height:332.2pt;z-index:251661312;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Body"/>
                        <w:jc w:val="center"/>
                        <w:rPr>
                          <w:sz w:val="46"/>
                          <w:szCs w:val="46"/>
                        </w:rPr>
                      </w:pPr>
                    </w:p>
                    <w:p>
                      <w:pPr>
                        <w:pStyle w:val="Body"/>
                        <w:jc w:val="center"/>
                        <w:rPr>
                          <w:sz w:val="52"/>
                          <w:szCs w:val="52"/>
                        </w:rPr>
                      </w:pPr>
                      <w:r>
                        <w:rPr>
                          <w:sz w:val="52"/>
                          <w:szCs w:val="52"/>
                          <w:rtl w:val="0"/>
                          <w:lang w:val="en-US"/>
                        </w:rPr>
                        <w:t xml:space="preserve">Are you feeling good about ____________ </w:t>
                      </w:r>
                    </w:p>
                    <w:p>
                      <w:pPr>
                        <w:pStyle w:val="Body"/>
                        <w:jc w:val="center"/>
                        <w:rPr>
                          <w:sz w:val="24"/>
                          <w:szCs w:val="24"/>
                        </w:rPr>
                      </w:pPr>
                      <w:r>
                        <w:rPr>
                          <w:sz w:val="24"/>
                          <w:szCs w:val="24"/>
                          <w:rtl w:val="0"/>
                          <w:lang w:val="it-IT"/>
                        </w:rPr>
                        <w:t>(be specific</w:t>
                      </w:r>
                      <w:r>
                        <w:rPr>
                          <w:sz w:val="24"/>
                          <w:szCs w:val="24"/>
                          <w:rtl w:val="0"/>
                          <w:lang w:val="en-US"/>
                        </w:rPr>
                        <w:t xml:space="preserve"> about the subject</w:t>
                      </w:r>
                      <w:r>
                        <w:rPr>
                          <w:sz w:val="24"/>
                          <w:szCs w:val="24"/>
                          <w:rtl w:val="0"/>
                        </w:rPr>
                        <w:t>)</w:t>
                      </w:r>
                    </w:p>
                    <w:p>
                      <w:pPr>
                        <w:pStyle w:val="Body"/>
                        <w:jc w:val="center"/>
                        <w:rPr>
                          <w:sz w:val="24"/>
                          <w:szCs w:val="24"/>
                        </w:rPr>
                      </w:pPr>
                    </w:p>
                    <w:p>
                      <w:pPr>
                        <w:pStyle w:val="Body"/>
                        <w:jc w:val="center"/>
                        <w:rPr>
                          <w:sz w:val="52"/>
                          <w:szCs w:val="52"/>
                        </w:rPr>
                      </w:pPr>
                      <w:r>
                        <w:rPr>
                          <w:sz w:val="52"/>
                          <w:szCs w:val="52"/>
                          <w:rtl w:val="0"/>
                          <w:lang w:val="en-US"/>
                        </w:rPr>
                        <w:t xml:space="preserve">or </w:t>
                      </w:r>
                      <w:r>
                        <w:rPr>
                          <w:sz w:val="52"/>
                          <w:szCs w:val="52"/>
                          <w:rtl w:val="0"/>
                          <w:lang w:val="en-US"/>
                        </w:rPr>
                        <w:t>“</w:t>
                      </w:r>
                      <w:r>
                        <w:rPr>
                          <w:sz w:val="52"/>
                          <w:szCs w:val="52"/>
                          <w:rtl w:val="0"/>
                          <w:lang w:val="en-US"/>
                        </w:rPr>
                        <w:t>just okay</w:t>
                      </w:r>
                      <w:r>
                        <w:rPr>
                          <w:sz w:val="52"/>
                          <w:szCs w:val="52"/>
                          <w:rtl w:val="0"/>
                          <w:lang w:val="en-US"/>
                        </w:rPr>
                        <w:t xml:space="preserve">” </w:t>
                      </w:r>
                    </w:p>
                    <w:p>
                      <w:pPr>
                        <w:pStyle w:val="Body"/>
                        <w:jc w:val="center"/>
                        <w:rPr>
                          <w:sz w:val="52"/>
                          <w:szCs w:val="52"/>
                        </w:rPr>
                      </w:pPr>
                      <w:r>
                        <w:rPr>
                          <w:sz w:val="52"/>
                          <w:szCs w:val="52"/>
                          <w:rtl w:val="0"/>
                          <w:lang w:val="en-US"/>
                        </w:rPr>
                        <w:t xml:space="preserve">or is it a struggle? </w:t>
                      </w:r>
                    </w:p>
                    <w:p>
                      <w:pPr>
                        <w:pStyle w:val="Body"/>
                        <w:jc w:val="center"/>
                      </w:pPr>
                      <w:r>
                        <w:rPr>
                          <w:sz w:val="46"/>
                          <w:szCs w:val="46"/>
                          <w:rtl w:val="0"/>
                          <w:lang w:val="en-US"/>
                        </w:rPr>
                        <w:tab/>
                        <w:tab/>
                        <w:tab/>
                        <w:t xml:space="preserve">      </w:t>
                      </w:r>
                    </w:p>
                  </w:txbxContent>
                </v:textbox>
                <w10:wrap type="none" side="bothSides" anchorx="margin"/>
              </v:shape>
            </w:pict>
          </mc:Fallback>
        </mc:AlternateContent>
      </w:r>
    </w:p>
    <w:p w14:paraId="3FE09827" w14:textId="77777777" w:rsidR="00C0469F" w:rsidRDefault="00C0469F">
      <w:pPr>
        <w:pStyle w:val="Body"/>
        <w:rPr>
          <w:sz w:val="20"/>
          <w:szCs w:val="20"/>
        </w:rPr>
      </w:pPr>
    </w:p>
    <w:p w14:paraId="2639DB06" w14:textId="77777777" w:rsidR="00C0469F" w:rsidRDefault="00C0469F">
      <w:pPr>
        <w:pStyle w:val="Body"/>
        <w:rPr>
          <w:sz w:val="20"/>
          <w:szCs w:val="20"/>
        </w:rPr>
      </w:pPr>
    </w:p>
    <w:p w14:paraId="14943A44" w14:textId="77777777" w:rsidR="00C0469F" w:rsidRDefault="00C0469F">
      <w:pPr>
        <w:pStyle w:val="Body"/>
        <w:rPr>
          <w:sz w:val="20"/>
          <w:szCs w:val="20"/>
        </w:rPr>
      </w:pPr>
    </w:p>
    <w:p w14:paraId="158C0850" w14:textId="77777777" w:rsidR="00C0469F" w:rsidRDefault="00C0469F">
      <w:pPr>
        <w:pStyle w:val="Body"/>
        <w:rPr>
          <w:sz w:val="20"/>
          <w:szCs w:val="20"/>
        </w:rPr>
      </w:pPr>
    </w:p>
    <w:p w14:paraId="3827B516" w14:textId="77777777" w:rsidR="00C0469F" w:rsidRDefault="00C0469F">
      <w:pPr>
        <w:pStyle w:val="Body"/>
        <w:rPr>
          <w:sz w:val="20"/>
          <w:szCs w:val="20"/>
        </w:rPr>
      </w:pPr>
    </w:p>
    <w:p w14:paraId="665AE688" w14:textId="77777777" w:rsidR="00C0469F" w:rsidRDefault="00C0469F">
      <w:pPr>
        <w:pStyle w:val="Body"/>
        <w:rPr>
          <w:sz w:val="20"/>
          <w:szCs w:val="20"/>
        </w:rPr>
      </w:pPr>
    </w:p>
    <w:p w14:paraId="484ACB91" w14:textId="77777777" w:rsidR="00C0469F" w:rsidRDefault="00C0469F">
      <w:pPr>
        <w:pStyle w:val="Body"/>
        <w:rPr>
          <w:sz w:val="20"/>
          <w:szCs w:val="20"/>
        </w:rPr>
      </w:pPr>
    </w:p>
    <w:p w14:paraId="7870638C" w14:textId="77777777" w:rsidR="00C0469F" w:rsidRDefault="00C0469F">
      <w:pPr>
        <w:pStyle w:val="Body"/>
        <w:rPr>
          <w:sz w:val="20"/>
          <w:szCs w:val="20"/>
        </w:rPr>
      </w:pPr>
    </w:p>
    <w:p w14:paraId="0AA7E4F4" w14:textId="77777777" w:rsidR="00C0469F" w:rsidRDefault="00C0469F">
      <w:pPr>
        <w:pStyle w:val="Body"/>
        <w:rPr>
          <w:sz w:val="20"/>
          <w:szCs w:val="20"/>
        </w:rPr>
      </w:pPr>
    </w:p>
    <w:p w14:paraId="6607181D" w14:textId="77777777" w:rsidR="00C0469F" w:rsidRDefault="00C0469F">
      <w:pPr>
        <w:pStyle w:val="Body"/>
        <w:rPr>
          <w:sz w:val="20"/>
          <w:szCs w:val="20"/>
        </w:rPr>
      </w:pPr>
    </w:p>
    <w:p w14:paraId="39350892" w14:textId="77777777" w:rsidR="00C0469F" w:rsidRDefault="00C0469F">
      <w:pPr>
        <w:pStyle w:val="Body"/>
        <w:rPr>
          <w:sz w:val="20"/>
          <w:szCs w:val="20"/>
        </w:rPr>
      </w:pPr>
    </w:p>
    <w:p w14:paraId="4296A26E" w14:textId="77777777" w:rsidR="00C0469F" w:rsidRDefault="00C0469F">
      <w:pPr>
        <w:pStyle w:val="Body"/>
        <w:rPr>
          <w:sz w:val="20"/>
          <w:szCs w:val="20"/>
        </w:rPr>
      </w:pPr>
    </w:p>
    <w:p w14:paraId="27E22430" w14:textId="77777777" w:rsidR="00C0469F" w:rsidRDefault="00C0469F">
      <w:pPr>
        <w:pStyle w:val="Body"/>
        <w:rPr>
          <w:sz w:val="20"/>
          <w:szCs w:val="20"/>
        </w:rPr>
      </w:pPr>
    </w:p>
    <w:p w14:paraId="29931131" w14:textId="77777777" w:rsidR="00C0469F" w:rsidRDefault="00C0469F">
      <w:pPr>
        <w:pStyle w:val="Body"/>
        <w:rPr>
          <w:sz w:val="20"/>
          <w:szCs w:val="20"/>
        </w:rPr>
      </w:pPr>
    </w:p>
    <w:p w14:paraId="0A0750C8" w14:textId="77777777" w:rsidR="00C0469F" w:rsidRDefault="00C0469F">
      <w:pPr>
        <w:pStyle w:val="Body"/>
        <w:rPr>
          <w:sz w:val="20"/>
          <w:szCs w:val="20"/>
        </w:rPr>
      </w:pPr>
    </w:p>
    <w:p w14:paraId="55B2C32D" w14:textId="77777777" w:rsidR="00C0469F" w:rsidRDefault="00C0469F">
      <w:pPr>
        <w:pStyle w:val="Body"/>
        <w:rPr>
          <w:sz w:val="20"/>
          <w:szCs w:val="20"/>
        </w:rPr>
      </w:pPr>
    </w:p>
    <w:p w14:paraId="45F669DE" w14:textId="77777777" w:rsidR="00C0469F" w:rsidRDefault="00C0469F">
      <w:pPr>
        <w:pStyle w:val="Body"/>
        <w:rPr>
          <w:sz w:val="20"/>
          <w:szCs w:val="20"/>
        </w:rPr>
      </w:pPr>
    </w:p>
    <w:p w14:paraId="19483F4B" w14:textId="77777777" w:rsidR="00C0469F" w:rsidRDefault="00C0469F">
      <w:pPr>
        <w:pStyle w:val="Body"/>
        <w:rPr>
          <w:sz w:val="20"/>
          <w:szCs w:val="20"/>
        </w:rPr>
      </w:pPr>
    </w:p>
    <w:p w14:paraId="03B0EB54" w14:textId="77777777" w:rsidR="00C0469F" w:rsidRDefault="00C0469F">
      <w:pPr>
        <w:pStyle w:val="Body"/>
        <w:rPr>
          <w:sz w:val="20"/>
          <w:szCs w:val="20"/>
        </w:rPr>
      </w:pPr>
    </w:p>
    <w:p w14:paraId="3540A924" w14:textId="77777777" w:rsidR="00C0469F" w:rsidRDefault="00C0469F">
      <w:pPr>
        <w:pStyle w:val="Body"/>
        <w:rPr>
          <w:sz w:val="20"/>
          <w:szCs w:val="20"/>
        </w:rPr>
      </w:pPr>
    </w:p>
    <w:p w14:paraId="0CA5A9B1" w14:textId="77777777" w:rsidR="00C0469F" w:rsidRDefault="00C0469F">
      <w:pPr>
        <w:pStyle w:val="Body"/>
        <w:rPr>
          <w:sz w:val="20"/>
          <w:szCs w:val="20"/>
        </w:rPr>
      </w:pPr>
    </w:p>
    <w:p w14:paraId="4A6B9616" w14:textId="77777777" w:rsidR="00C0469F" w:rsidRDefault="00C0469F">
      <w:pPr>
        <w:pStyle w:val="Body"/>
        <w:rPr>
          <w:sz w:val="20"/>
          <w:szCs w:val="20"/>
        </w:rPr>
      </w:pPr>
    </w:p>
    <w:p w14:paraId="1C6998F8" w14:textId="77777777" w:rsidR="00C0469F" w:rsidRDefault="00C0469F">
      <w:pPr>
        <w:pStyle w:val="Body"/>
        <w:rPr>
          <w:sz w:val="20"/>
          <w:szCs w:val="20"/>
        </w:rPr>
      </w:pPr>
    </w:p>
    <w:p w14:paraId="1A1E26CE" w14:textId="77777777" w:rsidR="00C0469F" w:rsidRDefault="00C0469F">
      <w:pPr>
        <w:pStyle w:val="Body"/>
        <w:rPr>
          <w:sz w:val="20"/>
          <w:szCs w:val="20"/>
        </w:rPr>
      </w:pPr>
    </w:p>
    <w:p w14:paraId="11C375F8" w14:textId="77777777" w:rsidR="00C0469F" w:rsidRDefault="00C0469F">
      <w:pPr>
        <w:pStyle w:val="Body"/>
        <w:rPr>
          <w:sz w:val="20"/>
          <w:szCs w:val="20"/>
        </w:rPr>
      </w:pPr>
    </w:p>
    <w:p w14:paraId="1291695D" w14:textId="77777777" w:rsidR="00C0469F" w:rsidRDefault="00C0469F">
      <w:pPr>
        <w:pStyle w:val="Body"/>
        <w:rPr>
          <w:sz w:val="20"/>
          <w:szCs w:val="20"/>
        </w:rPr>
      </w:pPr>
    </w:p>
    <w:p w14:paraId="6F83C616" w14:textId="77777777" w:rsidR="00C0469F" w:rsidRDefault="00C0469F">
      <w:pPr>
        <w:pStyle w:val="Body"/>
        <w:rPr>
          <w:sz w:val="20"/>
          <w:szCs w:val="20"/>
        </w:rPr>
      </w:pPr>
    </w:p>
    <w:p w14:paraId="2D5327C3" w14:textId="77777777" w:rsidR="00C0469F" w:rsidRDefault="00C0469F">
      <w:pPr>
        <w:pStyle w:val="Body"/>
        <w:rPr>
          <w:sz w:val="20"/>
          <w:szCs w:val="20"/>
        </w:rPr>
      </w:pPr>
    </w:p>
    <w:p w14:paraId="6A2941B9" w14:textId="77777777" w:rsidR="00C0469F" w:rsidRDefault="00C0469F">
      <w:pPr>
        <w:pStyle w:val="Body"/>
        <w:rPr>
          <w:sz w:val="20"/>
          <w:szCs w:val="20"/>
        </w:rPr>
      </w:pPr>
    </w:p>
    <w:p w14:paraId="4BCB46E6" w14:textId="77777777" w:rsidR="00C0469F" w:rsidRDefault="00C0469F">
      <w:pPr>
        <w:pStyle w:val="Body"/>
        <w:rPr>
          <w:sz w:val="20"/>
          <w:szCs w:val="20"/>
        </w:rPr>
      </w:pPr>
    </w:p>
    <w:p w14:paraId="506BC696" w14:textId="77777777" w:rsidR="00C0469F" w:rsidRDefault="00C0469F">
      <w:pPr>
        <w:pStyle w:val="Body"/>
        <w:rPr>
          <w:sz w:val="20"/>
          <w:szCs w:val="20"/>
        </w:rPr>
      </w:pPr>
    </w:p>
    <w:p w14:paraId="51AE4AF2" w14:textId="77777777" w:rsidR="00C0469F" w:rsidRDefault="00C0469F">
      <w:pPr>
        <w:pStyle w:val="Body"/>
        <w:rPr>
          <w:sz w:val="20"/>
          <w:szCs w:val="20"/>
        </w:rPr>
      </w:pPr>
    </w:p>
    <w:p w14:paraId="267E19AE" w14:textId="77777777" w:rsidR="00C0469F" w:rsidRDefault="00335D29">
      <w:pPr>
        <w:pStyle w:val="Body"/>
        <w:rPr>
          <w:sz w:val="20"/>
          <w:szCs w:val="20"/>
        </w:rPr>
      </w:pPr>
      <w:r>
        <w:rPr>
          <w:sz w:val="20"/>
          <w:szCs w:val="20"/>
        </w:rPr>
        <w:t>Can you describe your thoughts and opinions on _____________? I would like to know more, please.</w:t>
      </w:r>
    </w:p>
    <w:p w14:paraId="4EABF40A" w14:textId="77777777" w:rsidR="00C0469F" w:rsidRDefault="00C0469F">
      <w:pPr>
        <w:pStyle w:val="Body"/>
        <w:rPr>
          <w:sz w:val="20"/>
          <w:szCs w:val="20"/>
        </w:rPr>
      </w:pPr>
    </w:p>
    <w:p w14:paraId="35BDF694" w14:textId="77777777" w:rsidR="00C0469F" w:rsidRDefault="00335D29">
      <w:pPr>
        <w:pStyle w:val="Body"/>
        <w:rPr>
          <w:sz w:val="20"/>
          <w:szCs w:val="20"/>
        </w:rPr>
      </w:pPr>
      <w:r>
        <w:rPr>
          <w:sz w:val="20"/>
          <w:szCs w:val="20"/>
        </w:rPr>
        <w:t>Last night, what were your thoughts about before you went to sleep?</w:t>
      </w:r>
    </w:p>
    <w:p w14:paraId="53A96887" w14:textId="77777777" w:rsidR="00C0469F" w:rsidRDefault="00C0469F">
      <w:pPr>
        <w:pStyle w:val="Body"/>
        <w:rPr>
          <w:sz w:val="20"/>
          <w:szCs w:val="20"/>
        </w:rPr>
      </w:pPr>
    </w:p>
    <w:p w14:paraId="251BD7F0" w14:textId="77777777" w:rsidR="00C0469F" w:rsidRDefault="00335D29">
      <w:pPr>
        <w:pStyle w:val="Body"/>
        <w:rPr>
          <w:sz w:val="20"/>
          <w:szCs w:val="20"/>
        </w:rPr>
      </w:pPr>
      <w:r>
        <w:rPr>
          <w:sz w:val="20"/>
          <w:szCs w:val="20"/>
        </w:rPr>
        <w:t xml:space="preserve">Did you know it is normal to feel anger? If you are, is there something you can change? If so, how can I help? If no change, can you express your anger in a positive way? Write it down? Exercise? </w:t>
      </w:r>
    </w:p>
    <w:p w14:paraId="3837E44F" w14:textId="77777777" w:rsidR="00C0469F" w:rsidRDefault="00C0469F">
      <w:pPr>
        <w:pStyle w:val="Body"/>
        <w:rPr>
          <w:sz w:val="20"/>
          <w:szCs w:val="20"/>
        </w:rPr>
      </w:pPr>
    </w:p>
    <w:p w14:paraId="533E8789" w14:textId="77777777" w:rsidR="00C0469F" w:rsidRDefault="00335D29">
      <w:pPr>
        <w:pStyle w:val="Body"/>
        <w:rPr>
          <w:sz w:val="20"/>
          <w:szCs w:val="20"/>
        </w:rPr>
      </w:pPr>
      <w:r>
        <w:rPr>
          <w:sz w:val="20"/>
          <w:szCs w:val="20"/>
        </w:rPr>
        <w:t>I can see you are frustrated right now. Do you want to tal</w:t>
      </w:r>
      <w:r>
        <w:rPr>
          <w:sz w:val="20"/>
          <w:szCs w:val="20"/>
        </w:rPr>
        <w:t>k about it? Would you like feedback or just want me to listen?</w:t>
      </w:r>
    </w:p>
    <w:p w14:paraId="20E26EA2" w14:textId="77777777" w:rsidR="00C0469F" w:rsidRDefault="00C0469F">
      <w:pPr>
        <w:pStyle w:val="Body"/>
        <w:rPr>
          <w:sz w:val="20"/>
          <w:szCs w:val="20"/>
        </w:rPr>
      </w:pPr>
    </w:p>
    <w:p w14:paraId="29BB0ADB" w14:textId="77777777" w:rsidR="00C0469F" w:rsidRDefault="00335D29">
      <w:pPr>
        <w:pStyle w:val="Body"/>
        <w:rPr>
          <w:sz w:val="20"/>
          <w:szCs w:val="20"/>
        </w:rPr>
      </w:pPr>
      <w:r>
        <w:rPr>
          <w:sz w:val="20"/>
          <w:szCs w:val="20"/>
        </w:rPr>
        <w:t>Did you know it is normal to feel sadness</w:t>
      </w:r>
      <w:r>
        <w:rPr>
          <w:sz w:val="20"/>
          <w:szCs w:val="20"/>
          <w:lang w:val="zh-TW" w:eastAsia="zh-TW"/>
        </w:rPr>
        <w:t>?</w:t>
      </w:r>
      <w:r>
        <w:rPr>
          <w:sz w:val="20"/>
          <w:szCs w:val="20"/>
        </w:rPr>
        <w:t xml:space="preserve"> If you are, do you know what you are sad about? Do you want to talk about it? If not, do you want to write about it? Is there a song we can play?</w:t>
      </w:r>
    </w:p>
    <w:p w14:paraId="079C2A69" w14:textId="77777777" w:rsidR="00C0469F" w:rsidRDefault="00C0469F">
      <w:pPr>
        <w:pStyle w:val="Body"/>
        <w:rPr>
          <w:sz w:val="20"/>
          <w:szCs w:val="20"/>
        </w:rPr>
      </w:pPr>
    </w:p>
    <w:p w14:paraId="0D13B020" w14:textId="77777777" w:rsidR="00C0469F" w:rsidRDefault="00335D29">
      <w:pPr>
        <w:pStyle w:val="Body"/>
        <w:rPr>
          <w:sz w:val="20"/>
          <w:szCs w:val="20"/>
        </w:rPr>
      </w:pPr>
      <w:r>
        <w:rPr>
          <w:sz w:val="20"/>
          <w:szCs w:val="20"/>
        </w:rPr>
        <w:t>If</w:t>
      </w:r>
      <w:r>
        <w:rPr>
          <w:sz w:val="20"/>
          <w:szCs w:val="20"/>
        </w:rPr>
        <w:t xml:space="preserve"> one thing could go away with a snap of a finger, what would you want it to be? Why would you like it to go away? </w:t>
      </w:r>
    </w:p>
    <w:p w14:paraId="47587505" w14:textId="77777777" w:rsidR="00C0469F" w:rsidRDefault="00C0469F">
      <w:pPr>
        <w:pStyle w:val="Body"/>
        <w:rPr>
          <w:sz w:val="20"/>
          <w:szCs w:val="20"/>
        </w:rPr>
      </w:pPr>
    </w:p>
    <w:p w14:paraId="278E1FE7" w14:textId="77777777" w:rsidR="00C0469F" w:rsidRDefault="00335D29">
      <w:pPr>
        <w:pStyle w:val="Body"/>
        <w:rPr>
          <w:sz w:val="20"/>
          <w:szCs w:val="20"/>
        </w:rPr>
      </w:pPr>
      <w:r>
        <w:rPr>
          <w:sz w:val="20"/>
          <w:szCs w:val="20"/>
        </w:rPr>
        <w:lastRenderedPageBreak/>
        <w:t>Did you know it is normal to feel lonely</w:t>
      </w:r>
      <w:r>
        <w:rPr>
          <w:sz w:val="20"/>
          <w:szCs w:val="20"/>
          <w:lang w:val="zh-TW" w:eastAsia="zh-TW"/>
        </w:rPr>
        <w:t>?</w:t>
      </w:r>
      <w:r>
        <w:rPr>
          <w:sz w:val="20"/>
          <w:szCs w:val="20"/>
        </w:rPr>
        <w:t xml:space="preserve"> If you are, it means you hope to connect. Is there someone you would like to hang out with? How ca</w:t>
      </w:r>
      <w:r>
        <w:rPr>
          <w:sz w:val="20"/>
          <w:szCs w:val="20"/>
        </w:rPr>
        <w:t>n I help you?</w:t>
      </w:r>
    </w:p>
    <w:p w14:paraId="126AA7A7" w14:textId="77777777" w:rsidR="00C0469F" w:rsidRDefault="00C0469F">
      <w:pPr>
        <w:pStyle w:val="Body"/>
        <w:rPr>
          <w:sz w:val="20"/>
          <w:szCs w:val="20"/>
        </w:rPr>
      </w:pPr>
    </w:p>
    <w:p w14:paraId="20AE7721" w14:textId="77777777" w:rsidR="00C0469F" w:rsidRDefault="00335D29">
      <w:pPr>
        <w:pStyle w:val="Body"/>
        <w:rPr>
          <w:sz w:val="20"/>
          <w:szCs w:val="20"/>
        </w:rPr>
      </w:pPr>
      <w:r>
        <w:rPr>
          <w:sz w:val="20"/>
          <w:szCs w:val="20"/>
        </w:rPr>
        <w:t>What’s going on in the “big” world that seems to bother you?</w:t>
      </w:r>
    </w:p>
    <w:p w14:paraId="601CEF13" w14:textId="77777777" w:rsidR="00C0469F" w:rsidRDefault="00C0469F">
      <w:pPr>
        <w:pStyle w:val="Body"/>
        <w:rPr>
          <w:sz w:val="20"/>
          <w:szCs w:val="20"/>
        </w:rPr>
      </w:pPr>
    </w:p>
    <w:p w14:paraId="510C8DAF" w14:textId="77777777" w:rsidR="00C0469F" w:rsidRDefault="00335D29">
      <w:pPr>
        <w:pStyle w:val="Body"/>
        <w:rPr>
          <w:sz w:val="20"/>
          <w:szCs w:val="20"/>
        </w:rPr>
      </w:pPr>
      <w:r>
        <w:rPr>
          <w:sz w:val="20"/>
          <w:szCs w:val="20"/>
        </w:rPr>
        <w:t>Did you know it is normal to feel overwhelmed or stressed</w:t>
      </w:r>
      <w:r>
        <w:rPr>
          <w:sz w:val="20"/>
          <w:szCs w:val="20"/>
          <w:lang w:val="zh-TW" w:eastAsia="zh-TW"/>
        </w:rPr>
        <w:t>?</w:t>
      </w:r>
      <w:r>
        <w:rPr>
          <w:sz w:val="20"/>
          <w:szCs w:val="20"/>
        </w:rPr>
        <w:t xml:space="preserve"> If you are, give yourself space. It’s hard to learn or try new things right now. </w:t>
      </w:r>
      <w:proofErr w:type="gramStart"/>
      <w:r>
        <w:rPr>
          <w:sz w:val="20"/>
          <w:szCs w:val="20"/>
        </w:rPr>
        <w:t>So</w:t>
      </w:r>
      <w:proofErr w:type="gramEnd"/>
      <w:r>
        <w:rPr>
          <w:sz w:val="20"/>
          <w:szCs w:val="20"/>
        </w:rPr>
        <w:t xml:space="preserve"> can you step back? Take a break? How</w:t>
      </w:r>
      <w:r>
        <w:rPr>
          <w:sz w:val="20"/>
          <w:szCs w:val="20"/>
        </w:rPr>
        <w:t xml:space="preserve"> can I help you?</w:t>
      </w:r>
    </w:p>
    <w:p w14:paraId="69A44DFC" w14:textId="77777777" w:rsidR="00C0469F" w:rsidRDefault="00C0469F">
      <w:pPr>
        <w:pStyle w:val="Body"/>
        <w:rPr>
          <w:sz w:val="20"/>
          <w:szCs w:val="20"/>
        </w:rPr>
      </w:pPr>
    </w:p>
    <w:p w14:paraId="5F50AD76" w14:textId="77777777" w:rsidR="00C0469F" w:rsidRDefault="00335D29">
      <w:pPr>
        <w:pStyle w:val="Body"/>
        <w:rPr>
          <w:sz w:val="20"/>
          <w:szCs w:val="20"/>
        </w:rPr>
      </w:pPr>
      <w:r>
        <w:rPr>
          <w:sz w:val="20"/>
          <w:szCs w:val="20"/>
        </w:rPr>
        <w:t>What’s going on in “your” world that is bothering you?</w:t>
      </w:r>
    </w:p>
    <w:p w14:paraId="351B7DCE" w14:textId="77777777" w:rsidR="00C0469F" w:rsidRDefault="00C0469F">
      <w:pPr>
        <w:pStyle w:val="Body"/>
        <w:rPr>
          <w:sz w:val="20"/>
          <w:szCs w:val="20"/>
        </w:rPr>
      </w:pPr>
    </w:p>
    <w:p w14:paraId="7AB61DED" w14:textId="77777777" w:rsidR="00C0469F" w:rsidRDefault="00335D29">
      <w:pPr>
        <w:pStyle w:val="Body"/>
        <w:rPr>
          <w:sz w:val="20"/>
          <w:szCs w:val="20"/>
        </w:rPr>
      </w:pPr>
      <w:r>
        <w:rPr>
          <w:sz w:val="20"/>
          <w:szCs w:val="20"/>
        </w:rPr>
        <w:t>Are there any places where you feel stuck? Bored? Frustrated?</w:t>
      </w:r>
    </w:p>
    <w:p w14:paraId="37A701FD" w14:textId="77777777" w:rsidR="00C0469F" w:rsidRDefault="00C0469F">
      <w:pPr>
        <w:pStyle w:val="Body"/>
        <w:rPr>
          <w:sz w:val="20"/>
          <w:szCs w:val="20"/>
        </w:rPr>
      </w:pPr>
    </w:p>
    <w:p w14:paraId="1D04082D" w14:textId="77777777" w:rsidR="00C0469F" w:rsidRDefault="00335D29">
      <w:pPr>
        <w:pStyle w:val="Body"/>
        <w:rPr>
          <w:sz w:val="20"/>
          <w:szCs w:val="20"/>
        </w:rPr>
      </w:pPr>
      <w:r>
        <w:rPr>
          <w:sz w:val="20"/>
          <w:szCs w:val="20"/>
        </w:rPr>
        <w:t>Did you know it is normal to feel happy</w:t>
      </w:r>
      <w:r>
        <w:rPr>
          <w:sz w:val="20"/>
          <w:szCs w:val="20"/>
          <w:lang w:val="zh-TW" w:eastAsia="zh-TW"/>
        </w:rPr>
        <w:t xml:space="preserve">? </w:t>
      </w:r>
      <w:r>
        <w:rPr>
          <w:sz w:val="20"/>
          <w:szCs w:val="20"/>
        </w:rPr>
        <w:t>When you are, it means you have space to try new things or be creative. Is the</w:t>
      </w:r>
      <w:r>
        <w:rPr>
          <w:sz w:val="20"/>
          <w:szCs w:val="20"/>
        </w:rPr>
        <w:t>re something you would like to try?</w:t>
      </w:r>
    </w:p>
    <w:p w14:paraId="3EBA61D7" w14:textId="77777777" w:rsidR="00C0469F" w:rsidRDefault="00C0469F">
      <w:pPr>
        <w:pStyle w:val="Body"/>
        <w:rPr>
          <w:sz w:val="20"/>
          <w:szCs w:val="20"/>
        </w:rPr>
      </w:pPr>
    </w:p>
    <w:p w14:paraId="0F48577D" w14:textId="77777777" w:rsidR="00C0469F" w:rsidRDefault="00335D29">
      <w:pPr>
        <w:pStyle w:val="Body"/>
        <w:rPr>
          <w:sz w:val="20"/>
          <w:szCs w:val="20"/>
        </w:rPr>
      </w:pPr>
      <w:r>
        <w:rPr>
          <w:sz w:val="20"/>
          <w:szCs w:val="20"/>
        </w:rPr>
        <w:t>Is there something in your life that you want more of it? Is there something in your life that you would like to get rid of it?</w:t>
      </w:r>
    </w:p>
    <w:p w14:paraId="65511CD7" w14:textId="77777777" w:rsidR="00C0469F" w:rsidRDefault="00C0469F">
      <w:pPr>
        <w:pStyle w:val="Body"/>
        <w:rPr>
          <w:sz w:val="20"/>
          <w:szCs w:val="20"/>
        </w:rPr>
      </w:pPr>
    </w:p>
    <w:p w14:paraId="73CC5A6A" w14:textId="77777777" w:rsidR="00C0469F" w:rsidRDefault="00335D29">
      <w:pPr>
        <w:pStyle w:val="Body"/>
      </w:pPr>
      <w:r>
        <w:rPr>
          <w:sz w:val="20"/>
          <w:szCs w:val="20"/>
        </w:rPr>
        <w:t>Did you know it is normal to feel scared</w:t>
      </w:r>
      <w:r>
        <w:rPr>
          <w:sz w:val="20"/>
          <w:szCs w:val="20"/>
          <w:lang w:val="zh-TW" w:eastAsia="zh-TW"/>
        </w:rPr>
        <w:t>?</w:t>
      </w:r>
      <w:r>
        <w:rPr>
          <w:sz w:val="20"/>
          <w:szCs w:val="20"/>
        </w:rPr>
        <w:t xml:space="preserve"> If you are, do you want to talk about it? Would </w:t>
      </w:r>
      <w:r>
        <w:rPr>
          <w:sz w:val="20"/>
          <w:szCs w:val="20"/>
        </w:rPr>
        <w:t>you like to find a place that makes you safe? Do you want to pray? Listen to a song?</w:t>
      </w:r>
    </w:p>
    <w:sectPr w:rsidR="00C0469F">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554E8" w14:textId="77777777" w:rsidR="00335D29" w:rsidRDefault="00335D29">
      <w:r>
        <w:separator/>
      </w:r>
    </w:p>
  </w:endnote>
  <w:endnote w:type="continuationSeparator" w:id="0">
    <w:p w14:paraId="50849F59" w14:textId="77777777" w:rsidR="00335D29" w:rsidRDefault="0033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font>
  <w:font w:name="Arial Unicode MS">
    <w:panose1 w:val="020B0604020202020204"/>
    <w:charset w:val="00"/>
    <w:family w:val="roman"/>
    <w:pitch w:val="default"/>
  </w:font>
  <w:font w:name="Helvetica Neue">
    <w:panose1 w:val="020005030000000200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32D86" w14:textId="77777777" w:rsidR="00C0469F" w:rsidRDefault="00C046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824E0" w14:textId="77777777" w:rsidR="00335D29" w:rsidRDefault="00335D29">
      <w:r>
        <w:separator/>
      </w:r>
    </w:p>
  </w:footnote>
  <w:footnote w:type="continuationSeparator" w:id="0">
    <w:p w14:paraId="2510C3BA" w14:textId="77777777" w:rsidR="00335D29" w:rsidRDefault="00335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3C535" w14:textId="77777777" w:rsidR="00C0469F" w:rsidRDefault="00C0469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69F"/>
    <w:rsid w:val="00335D29"/>
    <w:rsid w:val="00A713A6"/>
    <w:rsid w:val="00C04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1D75F"/>
  <w15:docId w15:val="{B2ECE87F-16F3-724A-88BD-F145EAAF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2021-08-25T14:07:00Z</dcterms:created>
  <dcterms:modified xsi:type="dcterms:W3CDTF">2021-08-25T14:07:00Z</dcterms:modified>
</cp:coreProperties>
</file>